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091438" w:rsidR="00EE5DD2" w:rsidP="352E0C65" w:rsidRDefault="08B869C1" w14:paraId="06B70918" w14:textId="7352A119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  <w:r w:rsidRPr="352E0C65" w:rsidR="7E6BEB6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POUILLES</w:t>
      </w:r>
      <w:r w:rsidRPr="352E0C65" w:rsidR="149DD71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52E0C65" w:rsidR="2EAEEAD7">
        <w:rPr>
          <w:rFonts w:ascii="Calibri" w:hAnsi="Calibri" w:eastAsia="Calibri" w:cs="Calibri" w:asciiTheme="minorAscii" w:hAnsiTheme="minorAscii" w:eastAsiaTheme="minorAscii" w:cstheme="minorAscii"/>
          <w:color w:val="C00000"/>
          <w:sz w:val="28"/>
          <w:szCs w:val="28"/>
        </w:rPr>
        <w:t xml:space="preserve"> </w:t>
      </w:r>
    </w:p>
    <w:p w:rsidR="49BC23DB" w:rsidP="352E0C65" w:rsidRDefault="49BC23DB" w14:paraId="49D22866" w14:textId="0A20209D">
      <w:pPr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352E0C65" w:rsidR="670ECB1C">
        <w:rPr>
          <w:rFonts w:ascii="Calibri" w:hAnsi="Calibri" w:eastAsia="Calibri" w:cs="Calibri"/>
          <w:color w:val="000000" w:themeColor="text1" w:themeTint="FF" w:themeShade="FF"/>
        </w:rPr>
        <w:t>MOTIVATIONS DU CHOIX</w:t>
      </w:r>
    </w:p>
    <w:p w:rsidR="49BC23DB" w:rsidP="48AFAB28" w:rsidRDefault="49BC23DB" w14:paraId="35D109CF" w14:textId="25F99F28">
      <w:pPr>
        <w:jc w:val="both"/>
        <w:rPr>
          <w:rFonts w:ascii="Calibri" w:hAnsi="Calibri" w:eastAsia="Calibri" w:cs="Calibri"/>
          <w:color w:val="000000" w:themeColor="text1" w:themeTint="FF" w:themeShade="FF"/>
        </w:rPr>
      </w:pP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J’ai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choisi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la recette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panzerotti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Pouilles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, parce-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que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c’est un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plat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originaire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du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lieu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de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naissance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de ma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mère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, de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mes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oncles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et de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mes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grands-parents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. C’est un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plat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simple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mais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déliciuex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en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même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temps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!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Ils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ne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sont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pas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difficiles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à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préparer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et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sont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parfaits </w:t>
      </w:r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</w:t>
      </w:r>
      <w:r w:rsidRPr="352E0C65" w:rsidR="2723ACDE">
        <w:rPr>
          <w:rFonts w:ascii="Calibri" w:hAnsi="Calibri" w:eastAsia="Calibri" w:cs="Calibri"/>
          <w:color w:val="000000" w:themeColor="text1" w:themeTint="FF" w:themeShade="FF"/>
        </w:rPr>
        <w:t>ou</w:t>
      </w:r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r</w:t>
      </w:r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simple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repas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avec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amis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ou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des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parents</w:t>
      </w:r>
      <w:proofErr w:type="spellEnd"/>
      <w:r w:rsidRPr="352E0C65" w:rsidR="49BC23DB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49BC23DB" w:rsidP="352E0C65" w:rsidRDefault="49BC23DB" w14:paraId="18889B82" w14:textId="40B7EFEE">
      <w:pPr>
        <w:spacing w:after="160" w:line="257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J’ai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choisi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la recette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zeppole parce </w:t>
      </w:r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qu’</w:t>
      </w:r>
      <w:r w:rsidRPr="352E0C65" w:rsidR="62C17D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elles </w:t>
      </w:r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sont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typiques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Pouilles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Elles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sont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parfaites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en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toutes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les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occasion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et je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pense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que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c’est un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plat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qui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peut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plaire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 </w:t>
      </w:r>
      <w:proofErr w:type="spellStart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peu</w:t>
      </w:r>
      <w:proofErr w:type="spellEnd"/>
      <w:r w:rsidRPr="352E0C65" w:rsidR="49BC2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à tout le monde.</w:t>
      </w:r>
    </w:p>
    <w:p w:rsidR="07A1A38D" w:rsidP="07A1A38D" w:rsidRDefault="07A1A38D" w14:paraId="2C357CEC" w14:textId="6F361BFC">
      <w:pPr>
        <w:pStyle w:val="Normal"/>
        <w:jc w:val="both"/>
        <w:rPr>
          <w:rFonts w:ascii="Script MT Bold" w:hAnsi="Script MT Bold"/>
          <w:color w:val="C00000"/>
          <w:sz w:val="28"/>
          <w:szCs w:val="28"/>
        </w:rPr>
      </w:pPr>
    </w:p>
    <w:p w:rsidR="2EAEEAD7" w:rsidP="581CBC30" w:rsidRDefault="2EAEEAD7" w14:paraId="7FDE04C9" w14:textId="3090D6B9">
      <w:pPr>
        <w:pStyle w:val="Normal"/>
        <w:jc w:val="both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581CBC30" w:rsidR="2EAEEAD7">
        <w:rPr>
          <w:rFonts w:ascii="Script MT Bold" w:hAnsi="Script MT Bold"/>
          <w:color w:val="C00000"/>
          <w:sz w:val="56"/>
          <w:szCs w:val="56"/>
        </w:rPr>
        <w:t xml:space="preserve">                   </w:t>
      </w:r>
      <w:r w:rsidRPr="581CBC30" w:rsidR="0D5A2F71">
        <w:rPr>
          <w:rFonts w:ascii="Script MT Bold" w:hAnsi="Script MT Bold"/>
          <w:color w:val="C00000"/>
          <w:sz w:val="56"/>
          <w:szCs w:val="56"/>
        </w:rPr>
        <w:t xml:space="preserve"> </w:t>
      </w:r>
      <w:r w:rsidRPr="581CBC30" w:rsidR="2EAEEAD7">
        <w:rPr>
          <w:rFonts w:ascii="Script MT Bold" w:hAnsi="Script MT Bold"/>
          <w:color w:val="C00000"/>
          <w:sz w:val="56"/>
          <w:szCs w:val="56"/>
        </w:rPr>
        <w:t xml:space="preserve"> </w:t>
      </w:r>
      <w:proofErr w:type="spellStart"/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Les</w:t>
      </w:r>
      <w:proofErr w:type="spellEnd"/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</w:t>
      </w:r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anzerotti</w:t>
      </w:r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des</w:t>
      </w:r>
      <w:proofErr w:type="spellEnd"/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581CBC30" w:rsidR="2EAEEA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Pouilles</w:t>
      </w:r>
      <w:proofErr w:type="spellEnd"/>
    </w:p>
    <w:p w:rsidR="28C31C73" w:rsidP="581CBC30" w:rsidRDefault="28C31C73" w14:paraId="495559EC" w14:textId="10AFE5B1">
      <w:pPr>
        <w:pStyle w:val="Normal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="28C31C73">
        <w:drawing>
          <wp:inline wp14:editId="2723ACDE" wp14:anchorId="28DC4A3B">
            <wp:extent cx="2671762" cy="1781175"/>
            <wp:effectExtent l="0" t="0" r="0" b="0"/>
            <wp:docPr id="2156182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0f70a87ecb4f3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7176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1CBC30" w:rsidP="581CBC30" w:rsidRDefault="581CBC30" w14:paraId="070BF746" w14:textId="18BBADF2">
      <w:pPr>
        <w:pStyle w:val="Normal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Pr="00091438" w:rsidR="00EE5DD2" w:rsidP="581CBC30" w:rsidRDefault="79B3F5A8" w14:paraId="4CBF102F" w14:textId="1BD5877E">
      <w:pPr>
        <w:pStyle w:val="Normal"/>
        <w:jc w:val="both"/>
      </w:pPr>
      <w:r w:rsidRPr="581CBC30" w:rsidR="79B3F5A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Ingrédients</w:t>
      </w:r>
    </w:p>
    <w:p w:rsidRPr="00091438" w:rsidR="00EE5DD2" w:rsidP="16F7152C" w:rsidRDefault="79B3F5A8" w14:paraId="3E73DF0F" w14:textId="3F4B4CCD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500 g de farine</w:t>
      </w:r>
    </w:p>
    <w:p w:rsidRPr="00091438" w:rsidR="00EE5DD2" w:rsidP="581CBC30" w:rsidRDefault="79B3F5A8" w14:paraId="5053A547" w14:textId="3DCF4A8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300 ml d’eau </w:t>
      </w:r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tiède</w:t>
      </w:r>
    </w:p>
    <w:p w:rsidRPr="00091438" w:rsidR="00EE5DD2" w:rsidP="16F7152C" w:rsidRDefault="79B3F5A8" w14:paraId="4727860A" w14:textId="7DCC4C35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3 g de levure de bière </w:t>
      </w:r>
    </w:p>
    <w:p w:rsidRPr="00091438" w:rsidR="00EE5DD2" w:rsidP="581CBC30" w:rsidRDefault="79B3F5A8" w14:paraId="65AAAB05" w14:textId="0BF9E70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1 </w:t>
      </w:r>
      <w:proofErr w:type="spellStart"/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cuillère</w:t>
      </w:r>
      <w:proofErr w:type="spellEnd"/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d’</w:t>
      </w:r>
      <w:proofErr w:type="spellStart"/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huile</w:t>
      </w:r>
      <w:proofErr w:type="spellEnd"/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d’olive extra </w:t>
      </w:r>
      <w:r w:rsidRPr="581CBC30" w:rsidR="79B3F5A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vierge</w:t>
      </w:r>
    </w:p>
    <w:p w:rsidRPr="00091438" w:rsidR="00EE5DD2" w:rsidP="16F7152C" w:rsidRDefault="79B3F5A8" w14:paraId="7F119C8E" w14:textId="03E80F61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6 g de sucre (1 petite cuillère à café)</w:t>
      </w:r>
    </w:p>
    <w:p w:rsidRPr="00091438" w:rsidR="00EE5DD2" w:rsidP="16F7152C" w:rsidRDefault="79B3F5A8" w14:paraId="6B6BAF3D" w14:textId="06EA8ABF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10 g de sel (1 cuillère à café)</w:t>
      </w:r>
    </w:p>
    <w:p w:rsidRPr="00091438" w:rsidR="00EE5DD2" w:rsidP="16F7152C" w:rsidRDefault="79B3F5A8" w14:paraId="0AA10F58" w14:textId="0D6378E1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200 g de mozzarella pour pizza en petits dés</w:t>
      </w:r>
    </w:p>
    <w:p w:rsidRPr="00091438" w:rsidR="00EE5DD2" w:rsidP="16F7152C" w:rsidRDefault="79B3F5A8" w14:paraId="390120B6" w14:textId="27CD311B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100 g de purée de tomate</w:t>
      </w:r>
    </w:p>
    <w:p w:rsidRPr="00091438" w:rsidR="00EE5DD2" w:rsidP="16F7152C" w:rsidRDefault="79B3F5A8" w14:paraId="5B7FCC35" w14:textId="4A22AF59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Sel et poivre </w:t>
      </w:r>
    </w:p>
    <w:p w:rsidRPr="00091438" w:rsidR="00EE5DD2" w:rsidP="16F7152C" w:rsidRDefault="79B3F5A8" w14:paraId="682CBD0F" w14:textId="23267C7D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Origan </w:t>
      </w:r>
    </w:p>
    <w:p w:rsidRPr="00091438" w:rsidR="00EE5DD2" w:rsidP="16F7152C" w:rsidRDefault="79B3F5A8" w14:paraId="1BF04E7D" w14:textId="20273B77">
      <w:pPr>
        <w:pStyle w:val="ListParagraph"/>
        <w:numPr>
          <w:ilvl w:val="0"/>
          <w:numId w:val="3"/>
        </w:numPr>
        <w:rPr>
          <w:rFonts w:eastAsiaTheme="minorEastAsia"/>
          <w:b/>
          <w:bCs/>
          <w:i/>
          <w:iCs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i/>
          <w:iCs/>
          <w:color w:val="000000" w:themeColor="text1"/>
        </w:rPr>
        <w:t>Huile de friture</w:t>
      </w:r>
    </w:p>
    <w:p w:rsidRPr="00091438" w:rsidR="00EE5DD2" w:rsidP="16F7152C" w:rsidRDefault="79B3F5A8" w14:paraId="51686A29" w14:textId="32A652C1">
      <w:pPr>
        <w:rPr>
          <w:rFonts w:ascii="Calibri" w:hAnsi="Calibri" w:eastAsia="Calibri" w:cs="Calibri"/>
          <w:color w:val="000000" w:themeColor="text1"/>
        </w:rPr>
      </w:pPr>
      <w:r w:rsidRPr="16F7152C">
        <w:rPr>
          <w:rFonts w:ascii="Calibri" w:hAnsi="Calibri" w:eastAsia="Calibri" w:cs="Calibri"/>
          <w:b/>
          <w:bCs/>
          <w:color w:val="000000" w:themeColor="text1"/>
        </w:rPr>
        <w:t>Préparation</w:t>
      </w:r>
    </w:p>
    <w:p w:rsidRPr="00091438" w:rsidR="00EE5DD2" w:rsidP="581CBC30" w:rsidRDefault="79B3F5A8" w14:paraId="7A9DB9D3" w14:textId="248F23C4"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Pour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réaliser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panzerotti,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prépare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bol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gram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la farine</w:t>
      </w:r>
      <w:proofErr w:type="gram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;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ajoute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la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levure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sucre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mélange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bien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avec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mains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autre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récipient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verse l’eau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tiède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, a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joute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sel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, l’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huile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d’olive extra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vierge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tourne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lentement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avec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cuillère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Ensuite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ajoute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gram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la farine</w:t>
      </w:r>
      <w:proofErr w:type="gram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avec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la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levure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sucre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peu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à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peu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mélange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jusqu’à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obtenir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pâte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homogène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élastique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Travaille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ta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pâte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pendant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quelques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minutes. </w:t>
      </w:r>
    </w:p>
    <w:p w:rsidRPr="00091438" w:rsidR="00EE5DD2" w:rsidP="16F7152C" w:rsidRDefault="79B3F5A8" w14:paraId="748073EE" w14:textId="713AE80D">
      <w:pPr>
        <w:jc w:val="both"/>
        <w:rPr>
          <w:rFonts w:ascii="Calibri" w:hAnsi="Calibri" w:eastAsia="Calibri" w:cs="Calibri"/>
          <w:color w:val="000000" w:themeColor="text1"/>
        </w:rPr>
      </w:pPr>
      <w:r w:rsidRPr="16F7152C">
        <w:rPr>
          <w:rFonts w:ascii="Calibri" w:hAnsi="Calibri" w:eastAsia="Calibri" w:cs="Calibri"/>
          <w:color w:val="000000" w:themeColor="text1"/>
        </w:rPr>
        <w:t>Quand la pâte est prête, mets-la dans un récipient et fais la classique coupe en forme de croix, puis couvre-la avec un pellicule pour aliments. Fais lever la pâte pendant environ 2 heures dans un lieu chaud, ou jusqu’à ce qu’elle ait doubler de volume.</w:t>
      </w:r>
    </w:p>
    <w:p w:rsidRPr="00091438" w:rsidR="00EE5DD2" w:rsidP="16F7152C" w:rsidRDefault="79B3F5A8" w14:paraId="392413CA" w14:textId="36E26116">
      <w:pPr>
        <w:jc w:val="both"/>
        <w:rPr>
          <w:rFonts w:ascii="Calibri" w:hAnsi="Calibri" w:eastAsia="Calibri" w:cs="Calibri"/>
          <w:color w:val="000000" w:themeColor="text1"/>
        </w:rPr>
      </w:pPr>
      <w:r w:rsidRPr="16F7152C">
        <w:rPr>
          <w:rFonts w:ascii="Calibri" w:hAnsi="Calibri" w:eastAsia="Calibri" w:cs="Calibri"/>
          <w:color w:val="000000" w:themeColor="text1"/>
        </w:rPr>
        <w:t>Quand la pâte est levée, déplace-la sur un plan de travail légèrement fariné; puis tu dois la travailler un peu avec les mains et former des boulettes (environ 80 g). Fais lever les boulettes dans un lieu chaud pendant 20 minutes.</w:t>
      </w:r>
    </w:p>
    <w:p w:rsidRPr="00091438" w:rsidR="00EE5DD2" w:rsidP="581CBC30" w:rsidRDefault="79B3F5A8" w14:paraId="0194D92C" w14:textId="4AA312D2"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même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temps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tu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peux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pr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éparer </w:t>
      </w:r>
      <w:proofErr w:type="gram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la farce</w:t>
      </w:r>
      <w:proofErr w:type="gram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bol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mets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la mozzarella en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dés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ajoute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la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purée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de tomate,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sel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le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poivre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, l’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origan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mélange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tous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ingrédients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avec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cuillère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Pr="00091438" w:rsidR="00EE5DD2" w:rsidP="16F7152C" w:rsidRDefault="79B3F5A8" w14:paraId="17530245" w14:textId="109B8797">
      <w:pPr>
        <w:jc w:val="both"/>
        <w:rPr>
          <w:rFonts w:ascii="Calibri" w:hAnsi="Calibri" w:eastAsia="Calibri" w:cs="Calibri"/>
          <w:color w:val="000000" w:themeColor="text1"/>
        </w:rPr>
      </w:pPr>
      <w:r w:rsidRPr="16F7152C">
        <w:rPr>
          <w:rFonts w:ascii="Calibri" w:hAnsi="Calibri" w:eastAsia="Calibri" w:cs="Calibri"/>
          <w:color w:val="000000" w:themeColor="text1"/>
        </w:rPr>
        <w:t xml:space="preserve">Après 20 minutes, étale les boulettes de pâte sur un plan de travail avec un rouleau à pâtisserie jusqu’à obtenir des disques; mouille les bords avec un peu d’eau et forme la classique demi-lune en appuyant sur les bords avec la fourchette.  </w:t>
      </w:r>
    </w:p>
    <w:p w:rsidRPr="00091438" w:rsidR="00EE5DD2" w:rsidP="581CBC30" w:rsidRDefault="79B3F5A8" w14:paraId="748F2383" w14:textId="6F234770">
      <w:pPr>
        <w:pStyle w:val="Normal"/>
        <w:jc w:val="both"/>
        <w:rPr>
          <w:rFonts w:ascii="Calibri" w:hAnsi="Calibri" w:eastAsia="Calibri" w:cs="Calibri"/>
          <w:color w:val="000000" w:themeColor="text1"/>
        </w:rPr>
      </w:pP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Tu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dois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chauffer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l’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huile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une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poêle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et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ensuite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frire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panzerotti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jusqu’à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ce qu’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ils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soient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bien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dorés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deux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côtés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(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environ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5 minutes). Une fois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cuits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, tu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dois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mettre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dans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plat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recouvert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de papier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absorbant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pour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éliminer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l’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huile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. Nous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pouvons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au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ssi</w:t>
      </w:r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les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faire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cuire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au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>four</w:t>
      </w:r>
      <w:proofErr w:type="spellEnd"/>
      <w:r w:rsidRPr="581CBC30" w:rsidR="79B3F5A8">
        <w:rPr>
          <w:rFonts w:ascii="Calibri" w:hAnsi="Calibri" w:eastAsia="Calibri" w:cs="Calibri"/>
          <w:color w:val="000000" w:themeColor="text1" w:themeTint="FF" w:themeShade="FF"/>
        </w:rPr>
        <w:t xml:space="preserve"> à 190° pendant 15-20 minutes. </w:t>
      </w:r>
    </w:p>
    <w:p w:rsidRPr="00091438" w:rsidR="00EE5DD2" w:rsidP="16F7152C" w:rsidRDefault="00EE5DD2" w14:paraId="32E84E60" w14:textId="6A1E0835">
      <w:pPr>
        <w:jc w:val="both"/>
        <w:rPr>
          <w:rFonts w:ascii="Calibri" w:hAnsi="Calibri" w:eastAsia="Calibri" w:cs="Calibri"/>
          <w:color w:val="000000" w:themeColor="text1"/>
        </w:rPr>
      </w:pPr>
    </w:p>
    <w:p w:rsidRPr="00091438" w:rsidR="00EE5DD2" w:rsidP="16F7152C" w:rsidRDefault="79B3F5A8" w14:paraId="63285DA3" w14:textId="0B64F44C">
      <w:pPr>
        <w:jc w:val="both"/>
        <w:rPr>
          <w:rFonts w:ascii="Calibri" w:hAnsi="Calibri" w:eastAsia="Calibri" w:cs="Calibri"/>
          <w:color w:val="000000" w:themeColor="text1"/>
        </w:rPr>
      </w:pPr>
      <w:r w:rsidRPr="07A1A38D" w:rsidR="2EAEEAD7">
        <w:rPr>
          <w:rFonts w:ascii="Calibri" w:hAnsi="Calibri" w:eastAsia="Calibri" w:cs="Calibri"/>
          <w:color w:val="000000" w:themeColor="text1" w:themeTint="FF" w:themeShade="FF"/>
        </w:rPr>
        <w:t>Voici tes délicieux et croquants panzerotti des Pouilles!</w:t>
      </w:r>
    </w:p>
    <w:p w:rsidRPr="00091438" w:rsidR="00EE5DD2" w:rsidP="48AFAB28" w:rsidRDefault="00EE5DD2" w14:paraId="5A9E28D9" w14:textId="70FA91E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it-IT"/>
        </w:rPr>
      </w:pPr>
      <w:r w:rsidRPr="48AFAB28" w:rsidR="41C2A0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                                                                                                           </w:t>
      </w:r>
      <w:r w:rsidRPr="48AFAB28" w:rsidR="41C2A0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“</w:t>
      </w:r>
      <w:proofErr w:type="spellStart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Chercher</w:t>
      </w:r>
      <w:proofErr w:type="spellEnd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du</w:t>
      </w:r>
      <w:proofErr w:type="spellEnd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poil</w:t>
      </w:r>
      <w:proofErr w:type="spellEnd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sur </w:t>
      </w:r>
      <w:proofErr w:type="spellStart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les</w:t>
      </w:r>
      <w:proofErr w:type="spellEnd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oeufs</w:t>
      </w:r>
      <w:proofErr w:type="spellEnd"/>
      <w:r w:rsidRPr="48AFAB28" w:rsidR="74F9E5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”</w:t>
      </w:r>
    </w:p>
    <w:p w:rsidRPr="00091438" w:rsidR="00EE5DD2" w:rsidP="07A1A38D" w:rsidRDefault="00EE5DD2" w14:paraId="2BD0747F" w14:textId="5AFCDCEF">
      <w:pPr>
        <w:pStyle w:val="Normal"/>
        <w:rPr>
          <w:rFonts w:ascii="Calibri Light" w:hAnsi="Calibri Light" w:cs="Times New Roman" w:asciiTheme="majorAscii" w:hAnsiTheme="majorAscii" w:cstheme="majorBidi"/>
          <w:b w:val="1"/>
          <w:bCs w:val="1"/>
          <w:sz w:val="44"/>
          <w:szCs w:val="44"/>
        </w:rPr>
        <w:sectPr w:rsidRPr="00091438" w:rsidR="00EE5DD2">
          <w:pgSz w:w="11906" w:h="16838" w:orient="portrait"/>
          <w:pgMar w:top="1417" w:right="1134" w:bottom="1134" w:left="1134" w:header="708" w:footer="708" w:gutter="0"/>
          <w:cols w:space="708"/>
          <w:docGrid w:linePitch="360"/>
          <w:headerReference w:type="default" r:id="R53f4d61d6f324dcd"/>
          <w:footerReference w:type="default" r:id="R6072ed0a1258400c"/>
        </w:sectPr>
      </w:pPr>
      <w:r w:rsidRPr="581CBC30" w:rsidR="149DD718">
        <w:rPr>
          <w:rFonts w:ascii="Script MT Bold" w:hAnsi="Script MT Bold"/>
          <w:color w:val="C00000"/>
          <w:sz w:val="52"/>
          <w:szCs w:val="52"/>
        </w:rPr>
        <w:t xml:space="preserve">               </w:t>
      </w:r>
      <w:r w:rsidRPr="581CBC30" w:rsidR="64BB5B3A">
        <w:rPr>
          <w:rFonts w:ascii="Script MT Bold" w:hAnsi="Script MT Bold"/>
          <w:color w:val="C00000"/>
          <w:sz w:val="52"/>
          <w:szCs w:val="52"/>
        </w:rPr>
        <w:t xml:space="preserve">    </w:t>
      </w:r>
    </w:p>
    <w:p w:rsidRPr="00091438" w:rsidR="008A6AF7" w:rsidP="73642C8A" w:rsidRDefault="009F0F32" w14:paraId="01CE72C5" w14:textId="0F29E529">
      <w:pPr>
        <w:jc w:val="both"/>
        <w:rPr>
          <w:rFonts w:ascii="Calibri Light" w:hAnsi="Calibri Light" w:eastAsia="Calibri Light" w:cs="Calibri Light"/>
          <w:color w:val="000000" w:themeColor="text1"/>
          <w:sz w:val="28"/>
          <w:szCs w:val="28"/>
        </w:rPr>
      </w:pPr>
      <w:bookmarkStart w:name="_Hlk71218436" w:id="0"/>
      <w:bookmarkStart w:name="_Hlk71481103" w:id="1"/>
      <w:bookmarkEnd w:id="0"/>
      <w:bookmarkEnd w:id="1"/>
      <w:r w:rsidR="1EEFCE04">
        <w:rPr/>
        <w:t xml:space="preserve"> </w:t>
      </w:r>
      <w:r w:rsidRPr="07A1A38D" w:rsidR="12391677">
        <w:rPr>
          <w:b w:val="1"/>
          <w:bCs w:val="1"/>
        </w:rPr>
        <w:t xml:space="preserve">                                </w:t>
      </w:r>
    </w:p>
    <w:p w:rsidRPr="00091438" w:rsidR="008A6AF7" w:rsidP="4F8C1282" w:rsidRDefault="5148F121" w14:paraId="29940504" w14:textId="4A83B2C9">
      <w:pPr>
        <w:jc w:val="both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81CBC30" w:rsidR="46866B13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  <w:sz w:val="28"/>
          <w:szCs w:val="28"/>
        </w:rPr>
        <w:t xml:space="preserve">                   </w:t>
      </w:r>
      <w:r w:rsidRPr="581CBC30" w:rsidR="3A8E58A2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  <w:sz w:val="28"/>
          <w:szCs w:val="28"/>
        </w:rPr>
        <w:t xml:space="preserve">                                          </w:t>
      </w:r>
      <w:proofErr w:type="spellStart"/>
      <w:r w:rsidRPr="581CBC30" w:rsidR="3A8E58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Les</w:t>
      </w:r>
      <w:proofErr w:type="spellEnd"/>
      <w:r w:rsidRPr="581CBC30" w:rsidR="3A8E58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zeppole </w:t>
      </w:r>
    </w:p>
    <w:p w:rsidR="6D124ECF" w:rsidP="581CBC30" w:rsidRDefault="6D124ECF" w14:paraId="117CDF44" w14:textId="388F46A1">
      <w:pPr>
        <w:pStyle w:val="Normal"/>
        <w:jc w:val="both"/>
      </w:pPr>
      <w:r w:rsidR="6D124ECF">
        <w:drawing>
          <wp:inline wp14:editId="128FCE5E" wp14:anchorId="028596CD">
            <wp:extent cx="2619375" cy="1743075"/>
            <wp:effectExtent l="0" t="0" r="0" b="0"/>
            <wp:docPr id="623232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3b03ffc532435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1438" w:rsidR="008A6AF7" w:rsidP="581CBC30" w:rsidRDefault="56CBF843" w14:paraId="4EDD3D4A" w14:textId="0E8E8B9E">
      <w:pPr>
        <w:rPr>
          <w:rFonts w:ascii="Calibri" w:hAnsi="Calibri" w:eastAsia="Calibri" w:cs="Calibri"/>
          <w:i w:val="1"/>
          <w:iCs w:val="1"/>
          <w:color w:val="000000" w:themeColor="text1"/>
        </w:rPr>
      </w:pPr>
      <w:proofErr w:type="spellStart"/>
      <w:r w:rsidRPr="581CBC30" w:rsidR="56CBF843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Ingrédients</w:t>
      </w:r>
      <w:proofErr w:type="spellEnd"/>
    </w:p>
    <w:p w:rsidRPr="00091438" w:rsidR="008A6AF7" w:rsidP="48AFAB28" w:rsidRDefault="56CBF843" w14:paraId="347F676B" w14:textId="47C1DE5A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3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œufs</w:t>
      </w:r>
      <w:proofErr w:type="spellEnd"/>
    </w:p>
    <w:p w:rsidRPr="00091438" w:rsidR="008A6AF7" w:rsidP="48AFAB28" w:rsidRDefault="56CBF843" w14:paraId="6A86C1DD" w14:textId="528C3B38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3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jaunes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d’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œufs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091438" w:rsidR="008A6AF7" w:rsidP="48AFAB28" w:rsidRDefault="56CBF843" w14:paraId="1B28F491" w14:textId="12A13281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55 g de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beurre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091438" w:rsidR="008A6AF7" w:rsidP="48AFAB28" w:rsidRDefault="56CBF843" w14:paraId="5EE5E709" w14:textId="5E0EB0A2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250 ml d’eau </w:t>
      </w:r>
    </w:p>
    <w:p w:rsidRPr="00091438" w:rsidR="008A6AF7" w:rsidP="48AFAB28" w:rsidRDefault="56CBF843" w14:paraId="5C80DA37" w14:textId="1BA8C72A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150 g de farine 00 </w:t>
      </w:r>
    </w:p>
    <w:p w:rsidRPr="00091438" w:rsidR="008A6AF7" w:rsidP="48AFAB28" w:rsidRDefault="56CBF843" w14:paraId="2DE86D85" w14:textId="59807197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Sel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fin </w:t>
      </w:r>
    </w:p>
    <w:p w:rsidRPr="00091438" w:rsidR="008A6AF7" w:rsidP="48AFAB28" w:rsidRDefault="56CBF843" w14:paraId="63E22472" w14:textId="778800F4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Vanille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091438" w:rsidR="008A6AF7" w:rsidP="48AFAB28" w:rsidRDefault="56CBF843" w14:paraId="3736A281" w14:textId="2452085B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70 g de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sucre</w:t>
      </w:r>
      <w:proofErr w:type="spellEnd"/>
    </w:p>
    <w:p w:rsidRPr="00091438" w:rsidR="008A6AF7" w:rsidP="48AFAB28" w:rsidRDefault="56CBF843" w14:paraId="504C6EBE" w14:textId="19A59178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200 ml de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lait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091438" w:rsidR="008A6AF7" w:rsidP="48AFAB28" w:rsidRDefault="56CBF843" w14:paraId="098CAD90" w14:textId="3F71378F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50 ml de crème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fraîche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liquide</w:t>
      </w:r>
    </w:p>
    <w:p w:rsidRPr="00091438" w:rsidR="008A6AF7" w:rsidP="48AFAB28" w:rsidRDefault="56CBF843" w14:paraId="2366906A" w14:textId="03CD2692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Griottes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au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sirop</w:t>
      </w:r>
      <w:proofErr w:type="spellEnd"/>
    </w:p>
    <w:p w:rsidRPr="00091438" w:rsidR="008A6AF7" w:rsidP="48AFAB28" w:rsidRDefault="56CBF843" w14:paraId="4418A255" w14:textId="119AE4F0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Huile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d’arachide </w:t>
      </w:r>
    </w:p>
    <w:p w:rsidRPr="00091438" w:rsidR="008A6AF7" w:rsidP="48AFAB28" w:rsidRDefault="56CBF843" w14:paraId="28EF39B5" w14:textId="24838B0F">
      <w:pPr>
        <w:pStyle w:val="ListParagraph"/>
        <w:numPr>
          <w:ilvl w:val="0"/>
          <w:numId w:val="1"/>
        </w:numPr>
        <w:rPr>
          <w:rFonts w:eastAsia="游明朝" w:eastAsiaTheme="minorEastAsia"/>
          <w:color w:val="000000" w:themeColor="text1"/>
        </w:rPr>
      </w:pPr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Sucre </w:t>
      </w:r>
      <w:proofErr w:type="spellStart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glace</w:t>
      </w:r>
      <w:proofErr w:type="spellEnd"/>
      <w:r w:rsidRPr="48AFAB28" w:rsidR="56CBF84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091438" w:rsidR="008A6AF7" w:rsidP="581CBC30" w:rsidRDefault="56CBF843" w14:paraId="1A94B5E1" w14:textId="03EFFA71">
      <w:pPr>
        <w:rPr>
          <w:rFonts w:ascii="Calibri" w:hAnsi="Calibri" w:eastAsia="Calibri" w:cs="Calibri"/>
          <w:i w:val="1"/>
          <w:iCs w:val="1"/>
          <w:color w:val="000000" w:themeColor="text1"/>
        </w:rPr>
      </w:pPr>
      <w:proofErr w:type="spellStart"/>
      <w:r w:rsidRPr="581CBC30" w:rsidR="56CBF843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Préparation</w:t>
      </w:r>
      <w:proofErr w:type="spellEnd"/>
    </w:p>
    <w:p w:rsidRPr="00091438" w:rsidR="008A6AF7" w:rsidP="4F8C1282" w:rsidRDefault="56CBF843" w14:paraId="4939F2BD" w14:textId="3194A4D9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 xml:space="preserve">Commencez par préparer la crème pâtissière. Chauffez le lait et la crème dans une casserole et ajoutez la vanille. Quand ils commencent à bouillir, mettez-les de coté. Dans un bol, battez légèrement 2 jaunes d’œufs et versez le sucre et un verre de lait. Mélangez bien avant d’ajouter le mélange dans la casserole avec le lait et la crème. </w:t>
      </w:r>
    </w:p>
    <w:p w:rsidRPr="00091438" w:rsidR="008A6AF7" w:rsidP="4F8C1282" w:rsidRDefault="56CBF843" w14:paraId="18DA3A3B" w14:textId="58798B05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>Laissez réchauffer la crème à feu doux pendant que vous continuez à mélanger jusqu’à ce que la crème devienne plus épaisse (environ 10 minutes).  Une fois prête, versez la crème dans un bol et recouvre-la avec du film alimentaire transparent. Laissez-la refroidir dans le réfrigérateur pendant environ 15 minutes. Une fois refroidie, transférez-la dans un sac-à-poche avec embout en forme d’étoile.</w:t>
      </w:r>
    </w:p>
    <w:p w:rsidRPr="00091438" w:rsidR="008A6AF7" w:rsidP="4F8C1282" w:rsidRDefault="008A6AF7" w14:paraId="4CE29B1F" w14:textId="3409858F">
      <w:pPr>
        <w:jc w:val="both"/>
        <w:rPr>
          <w:rFonts w:ascii="Calibri" w:hAnsi="Calibri" w:eastAsia="Calibri" w:cs="Calibri"/>
          <w:color w:val="000000" w:themeColor="text1"/>
        </w:rPr>
      </w:pPr>
    </w:p>
    <w:p w:rsidRPr="00091438" w:rsidR="008A6AF7" w:rsidP="4F8C1282" w:rsidRDefault="56CBF843" w14:paraId="52856D78" w14:textId="607284B3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>À ce stade, vous pouvez passer à la préparation de la pâte : versez l’eau dans un bol et ajoutez la moitié du beurre en petits morceaux et une pincée de sel. Déposez le reste du beurre dans une casserole assez grande; quand il commence à bouillir, versez la farine et continuez à mélanger jusqu’à ce que vous obteniez une pâte lisse et homogène.</w:t>
      </w:r>
    </w:p>
    <w:p w:rsidRPr="00091438" w:rsidR="008A6AF7" w:rsidP="4F8C1282" w:rsidRDefault="56CBF843" w14:paraId="19E79D15" w14:textId="5D7573BF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 xml:space="preserve">Placez le tout dans un bol et créez une fosse au centre de la pâte. À part, battez 3 œufs entiers et versez-les au centre de la pâte. Formez un mélange assez fluide et crémeux. Versez-le dans un sac-à-poche avec un embout en forme d’étoile. </w:t>
      </w:r>
    </w:p>
    <w:p w:rsidRPr="00091438" w:rsidR="008A6AF7" w:rsidP="4F8C1282" w:rsidRDefault="008A6AF7" w14:paraId="2111DD78" w14:textId="5035BDF8">
      <w:pPr>
        <w:jc w:val="both"/>
        <w:rPr>
          <w:rFonts w:ascii="Calibri" w:hAnsi="Calibri" w:eastAsia="Calibri" w:cs="Calibri"/>
          <w:color w:val="000000" w:themeColor="text1"/>
        </w:rPr>
      </w:pPr>
    </w:p>
    <w:p w:rsidRPr="00091438" w:rsidR="008A6AF7" w:rsidP="4F8C1282" w:rsidRDefault="56CBF843" w14:paraId="0FCAD573" w14:textId="20E8A02D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>Faites chauffer l’huile dans une grande casserole (pas plus de 165°).</w:t>
      </w:r>
    </w:p>
    <w:p w:rsidRPr="00091438" w:rsidR="008A6AF7" w:rsidP="4F8C1282" w:rsidRDefault="008A6AF7" w14:paraId="2464DC88" w14:textId="20B6D278">
      <w:pPr>
        <w:jc w:val="both"/>
        <w:rPr>
          <w:rFonts w:ascii="Calibri" w:hAnsi="Calibri" w:eastAsia="Calibri" w:cs="Calibri"/>
          <w:color w:val="000000" w:themeColor="text1"/>
        </w:rPr>
      </w:pPr>
    </w:p>
    <w:p w:rsidRPr="00091438" w:rsidR="008A6AF7" w:rsidP="4F8C1282" w:rsidRDefault="56CBF843" w14:paraId="446240AF" w14:textId="5AD3913B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 xml:space="preserve">Pendant ce temps, avec le sac-à-poche contenant la pâte pour les zeppole, dessinez des cercles de pâte à double anneaux. Mettez-les dans l’huile et laissez-les frire pendant environ 5-6 minutes. Une fois prêtes et bien dorées, égouttez-les et placez-les sur un plateau recouvert de papier absorbant. </w:t>
      </w:r>
    </w:p>
    <w:p w:rsidRPr="00091438" w:rsidR="008A6AF7" w:rsidP="4F8C1282" w:rsidRDefault="56CBF843" w14:paraId="6B226A17" w14:textId="1F937131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>Laissez refroidir, puis saupoudrez le sucre glace. Ajoutez la crème à l’intérieur et, si vous en avez envie, ajoutez 2 griottes au sirop par dessus.</w:t>
      </w:r>
    </w:p>
    <w:p w:rsidRPr="00091438" w:rsidR="008A6AF7" w:rsidP="4F8C1282" w:rsidRDefault="56CBF843" w14:paraId="05C95A1A" w14:textId="67F6B542">
      <w:pPr>
        <w:jc w:val="both"/>
        <w:rPr>
          <w:rFonts w:ascii="Calibri" w:hAnsi="Calibri" w:eastAsia="Calibri" w:cs="Calibri"/>
          <w:color w:val="000000" w:themeColor="text1"/>
        </w:rPr>
      </w:pPr>
      <w:r w:rsidRPr="4F8C1282">
        <w:rPr>
          <w:rFonts w:ascii="Calibri" w:hAnsi="Calibri" w:eastAsia="Calibri" w:cs="Calibri"/>
          <w:color w:val="000000" w:themeColor="text1"/>
        </w:rPr>
        <w:t>Vos zeppole sont prêtes!</w:t>
      </w:r>
    </w:p>
    <w:p w:rsidRPr="00091438" w:rsidR="008A6AF7" w:rsidP="48AFAB28" w:rsidRDefault="5148F121" w14:paraId="4094592A" w14:textId="1883A00B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8AFAB28" w:rsidR="46866B13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  <w:sz w:val="28"/>
          <w:szCs w:val="28"/>
        </w:rPr>
        <w:t xml:space="preserve">                   </w:t>
      </w:r>
      <w:r w:rsidRPr="48AFAB28" w:rsidR="46866B13">
        <w:rPr>
          <w:rFonts w:ascii="Calibri Light" w:hAnsi="Calibri Light" w:eastAsia="Calibri Light" w:cs="Calibri Light"/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  <w:r w:rsidRPr="48AFAB28" w:rsidR="567B10FB">
        <w:rPr>
          <w:rFonts w:ascii="Calibri Light" w:hAnsi="Calibri Light" w:eastAsia="Calibri Light" w:cs="Calibri Light"/>
          <w:b w:val="0"/>
          <w:bCs w:val="0"/>
          <w:color w:val="000000" w:themeColor="text1" w:themeTint="FF" w:themeShade="FF"/>
          <w:sz w:val="28"/>
          <w:szCs w:val="28"/>
        </w:rPr>
        <w:t xml:space="preserve">                                          “</w:t>
      </w:r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La </w:t>
      </w:r>
      <w:proofErr w:type="spellStart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vérité</w:t>
      </w:r>
      <w:proofErr w:type="spellEnd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 est </w:t>
      </w:r>
      <w:proofErr w:type="spellStart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comme</w:t>
      </w:r>
      <w:proofErr w:type="spellEnd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 l’</w:t>
      </w:r>
      <w:proofErr w:type="spellStart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huile</w:t>
      </w:r>
      <w:proofErr w:type="spellEnd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 : elle monte </w:t>
      </w:r>
      <w:proofErr w:type="spellStart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toujours</w:t>
      </w:r>
      <w:proofErr w:type="spellEnd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 à la </w:t>
      </w:r>
      <w:proofErr w:type="spellStart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surface</w:t>
      </w:r>
      <w:proofErr w:type="spellEnd"/>
      <w:r w:rsidRPr="48AFAB28" w:rsidR="567B10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>”.</w:t>
      </w:r>
    </w:p>
    <w:p w:rsidR="04681DB8" w:rsidP="48AFAB28" w:rsidRDefault="04681DB8" w14:paraId="520F3D4F" w14:textId="3376127F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sectPr w:rsidRPr="00091438" w:rsidR="008A6AF7" w:rsidSect="009F0F32">
          <w:type w:val="continuous"/>
          <w:pgSz w:w="11906" w:h="16838" w:orient="portrait"/>
          <w:pgMar w:top="1417" w:right="1134" w:bottom="1134" w:left="1134" w:header="708" w:footer="708" w:gutter="0"/>
          <w:cols w:space="708" w:num="2"/>
          <w:docGrid w:linePitch="360"/>
          <w:headerReference w:type="default" r:id="R7e42ca9f4de7442e"/>
          <w:footerReference w:type="default" r:id="Rf9d9202efa4d4c9a"/>
        </w:sectPr>
      </w:pPr>
      <w:r w:rsidRPr="48AFAB28" w:rsidR="04681D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48AFAB28" w:rsidR="04681D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it-IT"/>
        </w:rPr>
        <w:t>Giannone Ilaria</w:t>
      </w:r>
    </w:p>
    <w:p w:rsidR="4E70D76A" w:rsidRDefault="4E70D76A" w14:paraId="38B17604" w14:textId="44543AB6">
      <w:pPr>
        <w:sectPr w:rsidR="4E70D76A" w:rsidSect="00D24834">
          <w:type w:val="continuous"/>
          <w:pgSz w:w="11906" w:h="16838" w:orient="portrait"/>
          <w:pgMar w:top="1417" w:right="1134" w:bottom="1134" w:left="1134" w:header="708" w:footer="708" w:gutter="0"/>
          <w:cols w:space="708"/>
          <w:docGrid w:linePitch="360"/>
          <w:headerReference w:type="default" r:id="Re9819e1732554586"/>
          <w:footerReference w:type="default" r:id="Rb3b757302b7e4175"/>
        </w:sectPr>
      </w:pPr>
    </w:p>
    <w:p w:rsidR="00D24834" w:rsidP="00D8329E" w:rsidRDefault="00D24834" w14:paraId="1ADE2033" w14:textId="2009DE55">
      <w:pPr>
        <w:rPr>
          <w:b/>
          <w:bCs/>
        </w:rPr>
        <w:sectPr w:rsidR="00D24834" w:rsidSect="00D24834">
          <w:type w:val="continuous"/>
          <w:pgSz w:w="11906" w:h="16838" w:orient="portrait"/>
          <w:pgMar w:top="1417" w:right="1134" w:bottom="1134" w:left="1134" w:header="708" w:footer="708" w:gutter="0"/>
          <w:cols w:space="708"/>
          <w:docGrid w:linePitch="360"/>
          <w:headerReference w:type="default" r:id="R172fc5994e1f4613"/>
          <w:footerReference w:type="default" r:id="R74b279452e064992"/>
        </w:sectPr>
      </w:pPr>
    </w:p>
    <w:p w:rsidRPr="00D8329E" w:rsidR="00D8329E" w:rsidP="00D8329E" w:rsidRDefault="00D8329E" w14:paraId="200B5586" w14:textId="7562EA7E">
      <w:pPr>
        <w:rPr>
          <w:b/>
          <w:bCs/>
        </w:rPr>
      </w:pPr>
    </w:p>
    <w:sectPr w:rsidRPr="00D8329E" w:rsidR="00D8329E" w:rsidSect="009F0F32">
      <w:type w:val="continuous"/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b465d563eb5642da"/>
      <w:footerReference w:type="default" r:id="R053d075e35ce4e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422DE34D">
      <w:tc>
        <w:tcPr>
          <w:tcW w:w="3210" w:type="dxa"/>
          <w:tcMar/>
        </w:tcPr>
        <w:p w:rsidR="581CBC30" w:rsidP="581CBC30" w:rsidRDefault="581CBC30" w14:paraId="4F75BE41" w14:textId="01782319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1B89EFC4" w14:textId="16B674ED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5F107F4A" w14:textId="1B631052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418F5245" w14:textId="0436337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59F46273">
      <w:tc>
        <w:tcPr>
          <w:tcW w:w="3210" w:type="dxa"/>
          <w:tcMar/>
        </w:tcPr>
        <w:p w:rsidR="581CBC30" w:rsidP="581CBC30" w:rsidRDefault="581CBC30" w14:paraId="3BC960D7" w14:textId="2A81F69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1D6A2A87" w14:textId="5472C77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417BAA11" w14:textId="6AEE656C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3CF6F324" w14:textId="43E1FF76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58616F89">
      <w:tc>
        <w:tcPr>
          <w:tcW w:w="3210" w:type="dxa"/>
          <w:tcMar/>
        </w:tcPr>
        <w:p w:rsidR="581CBC30" w:rsidP="581CBC30" w:rsidRDefault="581CBC30" w14:paraId="39716B0A" w14:textId="08DAF5D4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57AFD6EF" w14:textId="604D273E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0D763631" w14:textId="139CE6D8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1671619B" w14:textId="5AFE5308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667F1EE1">
      <w:tc>
        <w:tcPr>
          <w:tcW w:w="3210" w:type="dxa"/>
          <w:tcMar/>
        </w:tcPr>
        <w:p w:rsidR="581CBC30" w:rsidP="581CBC30" w:rsidRDefault="581CBC30" w14:paraId="495938BE" w14:textId="66806E9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601B5A4A" w14:textId="7C2D7D7C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7766F853" w14:textId="621D8670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001CAA4F" w14:textId="49129819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0FB864B2">
      <w:tc>
        <w:tcPr>
          <w:tcW w:w="3210" w:type="dxa"/>
          <w:tcMar/>
        </w:tcPr>
        <w:p w:rsidR="581CBC30" w:rsidP="581CBC30" w:rsidRDefault="581CBC30" w14:paraId="0F09DEC6" w14:textId="76EB99EC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3853174B" w14:textId="399BECD6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084196C2" w14:textId="2B384AE4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2279858B" w14:textId="58AF936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3C590715">
      <w:tc>
        <w:tcPr>
          <w:tcW w:w="3210" w:type="dxa"/>
          <w:tcMar/>
        </w:tcPr>
        <w:p w:rsidR="581CBC30" w:rsidP="581CBC30" w:rsidRDefault="581CBC30" w14:paraId="5A61A241" w14:textId="4B69459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37DFCB1C" w14:textId="3ABE27F8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6E65474D" w14:textId="2124667A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11104EBA" w14:textId="4935B86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05B4FB97">
      <w:tc>
        <w:tcPr>
          <w:tcW w:w="3210" w:type="dxa"/>
          <w:tcMar/>
        </w:tcPr>
        <w:p w:rsidR="581CBC30" w:rsidP="581CBC30" w:rsidRDefault="581CBC30" w14:paraId="7D119A64" w14:textId="13FDC8D7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090CB822" w14:textId="28E06957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5BA71F64" w14:textId="66C04AF9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539C26E7" w14:textId="69D71CF9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3E7B0775">
      <w:tc>
        <w:tcPr>
          <w:tcW w:w="3210" w:type="dxa"/>
          <w:tcMar/>
        </w:tcPr>
        <w:p w:rsidR="581CBC30" w:rsidP="581CBC30" w:rsidRDefault="581CBC30" w14:paraId="5BF79445" w14:textId="31929EA8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141E78D5" w14:textId="3B096DC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6C2DEB7C" w14:textId="2277E34E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5401F1CF" w14:textId="4E081A17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5AFEB0F9">
      <w:tc>
        <w:tcPr>
          <w:tcW w:w="3210" w:type="dxa"/>
          <w:tcMar/>
        </w:tcPr>
        <w:p w:rsidR="581CBC30" w:rsidP="581CBC30" w:rsidRDefault="581CBC30" w14:paraId="5978C1FE" w14:textId="47D6EE89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5A4E1EE1" w14:textId="66A058A4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49ABE3EF" w14:textId="522B0586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05F0064C" w14:textId="6773D721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1CBC30" w:rsidTr="581CBC30" w14:paraId="52D032D7">
      <w:tc>
        <w:tcPr>
          <w:tcW w:w="3210" w:type="dxa"/>
          <w:tcMar/>
        </w:tcPr>
        <w:p w:rsidR="581CBC30" w:rsidP="581CBC30" w:rsidRDefault="581CBC30" w14:paraId="3594812E" w14:textId="7437B126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81CBC30" w:rsidP="581CBC30" w:rsidRDefault="581CBC30" w14:paraId="07390239" w14:textId="5EDD526D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81CBC30" w:rsidP="581CBC30" w:rsidRDefault="581CBC30" w14:paraId="5B8FEF85" w14:textId="7C5017C0">
          <w:pPr>
            <w:pStyle w:val="Header"/>
            <w:bidi w:val="0"/>
            <w:ind w:right="-115"/>
            <w:jc w:val="right"/>
          </w:pPr>
        </w:p>
      </w:tc>
    </w:tr>
  </w:tbl>
  <w:p w:rsidR="581CBC30" w:rsidP="581CBC30" w:rsidRDefault="581CBC30" w14:paraId="27FFEEC9" w14:textId="3572105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61C"/>
    <w:multiLevelType w:val="hybridMultilevel"/>
    <w:tmpl w:val="1348ED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E0A03C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B7455"/>
    <w:multiLevelType w:val="hybridMultilevel"/>
    <w:tmpl w:val="FFFFFFFF"/>
    <w:lvl w:ilvl="0" w:tplc="694CF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26B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A6F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180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26EC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E85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6A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7CA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CC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3703A6"/>
    <w:multiLevelType w:val="hybridMultilevel"/>
    <w:tmpl w:val="3F90DDA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0005F5"/>
    <w:multiLevelType w:val="hybridMultilevel"/>
    <w:tmpl w:val="FFFFFFFF"/>
    <w:lvl w:ilvl="0" w:tplc="72E668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A4E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621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89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A3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675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129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4FF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22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363833"/>
    <w:multiLevelType w:val="hybridMultilevel"/>
    <w:tmpl w:val="878A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672D5"/>
    <w:multiLevelType w:val="hybridMultilevel"/>
    <w:tmpl w:val="FFFFFFFF"/>
    <w:lvl w:ilvl="0" w:tplc="69404CB6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373A1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50A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A6F9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FAA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6CA4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EE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6AA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C0A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33"/>
    <w:rsid w:val="00091438"/>
    <w:rsid w:val="00352B5C"/>
    <w:rsid w:val="008A6AF7"/>
    <w:rsid w:val="009F0F32"/>
    <w:rsid w:val="00A45851"/>
    <w:rsid w:val="00B661F9"/>
    <w:rsid w:val="00B73533"/>
    <w:rsid w:val="00D24834"/>
    <w:rsid w:val="00D27868"/>
    <w:rsid w:val="00D62CE4"/>
    <w:rsid w:val="00D8329E"/>
    <w:rsid w:val="00E8740B"/>
    <w:rsid w:val="00EE5DD2"/>
    <w:rsid w:val="02926B06"/>
    <w:rsid w:val="04681DB8"/>
    <w:rsid w:val="059C6D32"/>
    <w:rsid w:val="07A1A38D"/>
    <w:rsid w:val="08B869C1"/>
    <w:rsid w:val="092395B4"/>
    <w:rsid w:val="0D5A2F71"/>
    <w:rsid w:val="0F8EA75F"/>
    <w:rsid w:val="0FFCCAB2"/>
    <w:rsid w:val="11FB9256"/>
    <w:rsid w:val="12391677"/>
    <w:rsid w:val="1247DDAD"/>
    <w:rsid w:val="1406CAEA"/>
    <w:rsid w:val="149DD718"/>
    <w:rsid w:val="16F7152C"/>
    <w:rsid w:val="17405BB0"/>
    <w:rsid w:val="1EEFCE04"/>
    <w:rsid w:val="2723ACDE"/>
    <w:rsid w:val="27D3D398"/>
    <w:rsid w:val="28C31C73"/>
    <w:rsid w:val="29FEF5FB"/>
    <w:rsid w:val="2A674F71"/>
    <w:rsid w:val="2EA05B94"/>
    <w:rsid w:val="2EAEEAD7"/>
    <w:rsid w:val="2F7B9185"/>
    <w:rsid w:val="2FB2D58F"/>
    <w:rsid w:val="33AC03E6"/>
    <w:rsid w:val="352E0C65"/>
    <w:rsid w:val="3A8E58A2"/>
    <w:rsid w:val="3BCE71C5"/>
    <w:rsid w:val="3DD21944"/>
    <w:rsid w:val="41C2A052"/>
    <w:rsid w:val="46866B13"/>
    <w:rsid w:val="488C7D58"/>
    <w:rsid w:val="48AFAB28"/>
    <w:rsid w:val="496123A1"/>
    <w:rsid w:val="49BC23DB"/>
    <w:rsid w:val="4AFAFAC9"/>
    <w:rsid w:val="4D8BCAE5"/>
    <w:rsid w:val="4E70D76A"/>
    <w:rsid w:val="4F8C1282"/>
    <w:rsid w:val="4FA3166D"/>
    <w:rsid w:val="4FD28AC2"/>
    <w:rsid w:val="5148F121"/>
    <w:rsid w:val="52BA2553"/>
    <w:rsid w:val="55B65043"/>
    <w:rsid w:val="566BA1DE"/>
    <w:rsid w:val="567B10FB"/>
    <w:rsid w:val="56832BA4"/>
    <w:rsid w:val="56CBF843"/>
    <w:rsid w:val="581CBC30"/>
    <w:rsid w:val="5C74A727"/>
    <w:rsid w:val="5F2B9054"/>
    <w:rsid w:val="62C17DED"/>
    <w:rsid w:val="64BB5B3A"/>
    <w:rsid w:val="670ECB1C"/>
    <w:rsid w:val="676D478E"/>
    <w:rsid w:val="6D124ECF"/>
    <w:rsid w:val="6DBEF50D"/>
    <w:rsid w:val="73642C8A"/>
    <w:rsid w:val="740C6E6D"/>
    <w:rsid w:val="74F9E55D"/>
    <w:rsid w:val="7540D635"/>
    <w:rsid w:val="75B6E9EF"/>
    <w:rsid w:val="795C6D01"/>
    <w:rsid w:val="79B3F5A8"/>
    <w:rsid w:val="7AE791F6"/>
    <w:rsid w:val="7C46E745"/>
    <w:rsid w:val="7E6BEB6E"/>
    <w:rsid w:val="7EA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11DD"/>
  <w15:chartTrackingRefBased/>
  <w15:docId w15:val="{009B8E04-1F5E-4983-A3F9-E0CC591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F32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/word/header.xml" Id="R53f4d61d6f324dcd" /><Relationship Type="http://schemas.openxmlformats.org/officeDocument/2006/relationships/footer" Target="/word/footer.xml" Id="R6072ed0a1258400c" /><Relationship Type="http://schemas.openxmlformats.org/officeDocument/2006/relationships/header" Target="/word/header2.xml" Id="R7e42ca9f4de7442e" /><Relationship Type="http://schemas.openxmlformats.org/officeDocument/2006/relationships/footer" Target="/word/footer2.xml" Id="Rf9d9202efa4d4c9a" /><Relationship Type="http://schemas.openxmlformats.org/officeDocument/2006/relationships/header" Target="/word/header3.xml" Id="Re9819e1732554586" /><Relationship Type="http://schemas.openxmlformats.org/officeDocument/2006/relationships/footer" Target="/word/footer3.xml" Id="Rb3b757302b7e4175" /><Relationship Type="http://schemas.openxmlformats.org/officeDocument/2006/relationships/header" Target="/word/header4.xml" Id="R172fc5994e1f4613" /><Relationship Type="http://schemas.openxmlformats.org/officeDocument/2006/relationships/footer" Target="/word/footer4.xml" Id="R74b279452e064992" /><Relationship Type="http://schemas.openxmlformats.org/officeDocument/2006/relationships/header" Target="/word/header5.xml" Id="Rb465d563eb5642da" /><Relationship Type="http://schemas.openxmlformats.org/officeDocument/2006/relationships/footer" Target="/word/footer5.xml" Id="R053d075e35ce4e78" /><Relationship Type="http://schemas.openxmlformats.org/officeDocument/2006/relationships/image" Target="/media/image3.png" Id="R6b0f70a87ecb4f32" /><Relationship Type="http://schemas.openxmlformats.org/officeDocument/2006/relationships/image" Target="/media/image6.png" Id="R733b03ffc532435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5ECDCDAC9C64180D954FD107D6689" ma:contentTypeVersion="11" ma:contentTypeDescription="Creare un nuovo documento." ma:contentTypeScope="" ma:versionID="c4ee481eaf14021ab5e0f06bb0a6093f">
  <xsd:schema xmlns:xsd="http://www.w3.org/2001/XMLSchema" xmlns:xs="http://www.w3.org/2001/XMLSchema" xmlns:p="http://schemas.microsoft.com/office/2006/metadata/properties" xmlns:ns2="0c94d0e3-e99b-4ff9-b5df-4890e1af1db1" xmlns:ns3="899ae890-cf26-4c39-b874-d7fcf8b83c1a" targetNamespace="http://schemas.microsoft.com/office/2006/metadata/properties" ma:root="true" ma:fieldsID="11fef98543782fb41cbc95d4de71d2ca" ns2:_="" ns3:_="">
    <xsd:import namespace="0c94d0e3-e99b-4ff9-b5df-4890e1af1db1"/>
    <xsd:import namespace="899ae890-cf26-4c39-b874-d7fcf8b83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4d0e3-e99b-4ff9-b5df-4890e1af1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e890-cf26-4c39-b874-d7fcf8b83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CA926-75A1-4737-BD63-28C82EF5B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89689-0ACB-4642-8894-A21A5106D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4d0e3-e99b-4ff9-b5df-4890e1af1db1"/>
    <ds:schemaRef ds:uri="899ae890-cf26-4c39-b874-d7fcf8b83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423D3-213E-4A1F-A218-E841EAB5D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ilaria giannone</dc:creator>
  <keywords/>
  <dc:description/>
  <lastModifiedBy>GIANCARLA COSTA</lastModifiedBy>
  <revision>18</revision>
  <dcterms:created xsi:type="dcterms:W3CDTF">2021-05-07T15:09:00.0000000Z</dcterms:created>
  <dcterms:modified xsi:type="dcterms:W3CDTF">2021-06-04T08:52:06.4326943Z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0x0101004885ECDCDAC9C64180D954FD107D6689</vt:lpwstr>
  </property>
</Properties>
</file>